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r w:rsidR="00393F76">
        <w:rPr>
          <w:rFonts w:hint="eastAsia"/>
          <w:b/>
          <w:bCs/>
          <w:color w:val="000000" w:themeColor="text1"/>
          <w:kern w:val="36"/>
          <w:sz w:val="72"/>
          <w:szCs w:val="72"/>
        </w:rPr>
        <w:t>(</w:t>
      </w:r>
      <w:r w:rsidR="00393F76">
        <w:rPr>
          <w:rFonts w:hint="eastAsia"/>
          <w:b/>
          <w:bCs/>
          <w:color w:val="000000" w:themeColor="text1"/>
          <w:kern w:val="36"/>
          <w:sz w:val="72"/>
          <w:szCs w:val="72"/>
        </w:rPr>
        <w:t>第二次</w:t>
      </w:r>
      <w:r w:rsidR="00393F76">
        <w:rPr>
          <w:rFonts w:hint="eastAsia"/>
          <w:b/>
          <w:bCs/>
          <w:color w:val="000000" w:themeColor="text1"/>
          <w:kern w:val="36"/>
          <w:sz w:val="72"/>
          <w:szCs w:val="72"/>
        </w:rPr>
        <w:t>)</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005B1B">
        <w:rPr>
          <w:rFonts w:ascii="黑体" w:eastAsia="黑体" w:hAnsi="宋体" w:hint="eastAsia"/>
          <w:color w:val="000000" w:themeColor="text1"/>
          <w:sz w:val="32"/>
          <w:szCs w:val="32"/>
        </w:rPr>
        <w:t>电子体重秤</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005B1B">
        <w:rPr>
          <w:rFonts w:ascii="宋体" w:hAnsi="宋体" w:hint="eastAsia"/>
          <w:color w:val="000000" w:themeColor="text1"/>
          <w:sz w:val="32"/>
          <w:szCs w:val="32"/>
          <w:shd w:val="clear" w:color="auto" w:fill="FFFFFF"/>
        </w:rPr>
        <w:t>2</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393F76">
        <w:rPr>
          <w:rFonts w:ascii="黑体" w:eastAsia="黑体" w:hAnsi="宋体" w:hint="eastAsia"/>
          <w:color w:val="000000" w:themeColor="text1"/>
          <w:sz w:val="36"/>
          <w:szCs w:val="36"/>
        </w:rPr>
        <w:t>9</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393F76">
        <w:rPr>
          <w:rFonts w:ascii="黑体" w:eastAsia="黑体" w:hAnsi="宋体" w:hint="eastAsia"/>
          <w:color w:val="000000" w:themeColor="text1"/>
          <w:sz w:val="36"/>
          <w:szCs w:val="36"/>
        </w:rPr>
        <w:t>6</w:t>
      </w:r>
      <w:r w:rsidR="008A12B3" w:rsidRPr="007A45DE">
        <w:rPr>
          <w:rFonts w:ascii="黑体" w:eastAsia="黑体" w:hAnsi="宋体" w:hint="eastAsia"/>
          <w:color w:val="000000" w:themeColor="text1"/>
          <w:sz w:val="36"/>
          <w:szCs w:val="36"/>
        </w:rPr>
        <w:t>日</w:t>
      </w:r>
    </w:p>
    <w:p w:rsidR="006F4D18" w:rsidRPr="007A45DE" w:rsidRDefault="002E375B">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005B1B">
        <w:rPr>
          <w:rFonts w:hint="eastAsia"/>
          <w:color w:val="000000" w:themeColor="text1"/>
        </w:rPr>
        <w:t>电子体重秤</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005B1B">
        <w:rPr>
          <w:rFonts w:hint="eastAsia"/>
          <w:color w:val="FF0000"/>
        </w:rPr>
        <w:t>电子体重秤</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8E450E" w:rsidRPr="00B74C0B">
        <w:rPr>
          <w:rFonts w:hint="eastAsia"/>
          <w:color w:val="FF0000"/>
        </w:rPr>
        <w:t>1</w:t>
      </w:r>
      <w:r w:rsidR="007379A9" w:rsidRPr="00B74C0B">
        <w:rPr>
          <w:rFonts w:hint="eastAsia"/>
          <w:color w:val="FF0000"/>
        </w:rPr>
        <w:t xml:space="preserve"> </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005B1B">
        <w:rPr>
          <w:rFonts w:hint="eastAsia"/>
          <w:color w:val="FF0000"/>
        </w:rPr>
        <w:t>6</w:t>
      </w:r>
      <w:r w:rsidR="008E450E" w:rsidRPr="00B74C0B">
        <w:rPr>
          <w:rFonts w:hint="eastAsia"/>
          <w:color w:val="FF0000"/>
        </w:rPr>
        <w:t xml:space="preserve"> </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005B1B">
        <w:rPr>
          <w:rFonts w:hint="eastAsia"/>
          <w:color w:val="FF0000"/>
        </w:rPr>
        <w:t xml:space="preserve"> 6</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005B1B" w:rsidP="00B74C0B">
      <w:pPr>
        <w:ind w:firstLineChars="200" w:firstLine="420"/>
        <w:rPr>
          <w:color w:val="FF0000"/>
        </w:rPr>
      </w:pPr>
      <w:r>
        <w:rPr>
          <w:rFonts w:hint="eastAsia"/>
          <w:color w:val="FF0000"/>
        </w:rPr>
        <w:t>血透室血透病人监测体重使用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Pr>
          <w:rFonts w:hint="eastAsia"/>
          <w:color w:val="FF0000"/>
        </w:rPr>
        <w:t>电子体重秤</w:t>
      </w:r>
      <w:r>
        <w:rPr>
          <w:rFonts w:hint="eastAsia"/>
          <w:color w:val="FF0000"/>
        </w:rPr>
        <w:t>1</w:t>
      </w:r>
      <w:r>
        <w:rPr>
          <w:rFonts w:hint="eastAsia"/>
          <w:color w:val="FF0000"/>
        </w:rPr>
        <w:t>台，体重秤可去皮重、零点、锁定，零位跟踪范围可设，具备通信接口可与医院血透室云净系统连接读取体重数据，带蓄电池，交直流两用，自动关机可设置。最大量程</w:t>
      </w:r>
      <w:r>
        <w:rPr>
          <w:rFonts w:hint="eastAsia"/>
          <w:color w:val="FF0000"/>
        </w:rPr>
        <w:t>300KG</w:t>
      </w:r>
      <w:r>
        <w:rPr>
          <w:rFonts w:hint="eastAsia"/>
          <w:color w:val="FF0000"/>
        </w:rPr>
        <w:t>，精度</w:t>
      </w:r>
      <w:r>
        <w:rPr>
          <w:rFonts w:hint="eastAsia"/>
          <w:color w:val="FF0000"/>
        </w:rPr>
        <w:t>0.1KG</w:t>
      </w:r>
      <w:r>
        <w:rPr>
          <w:rFonts w:hint="eastAsia"/>
          <w:color w:val="FF0000"/>
        </w:rPr>
        <w:t>，秤盘可上</w:t>
      </w:r>
      <w:r w:rsidR="00EC1D7E">
        <w:rPr>
          <w:rFonts w:hint="eastAsia"/>
          <w:color w:val="FF0000"/>
        </w:rPr>
        <w:t>轮椅，带扶手。</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9A2C3F" w:rsidRPr="00B74C0B">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393F76">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2E375B"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393F76" w:rsidRDefault="00186E0E" w:rsidP="00D1112B">
      <w:pPr>
        <w:ind w:firstLineChars="200" w:firstLine="420"/>
        <w:rPr>
          <w:color w:val="000000" w:themeColor="text1"/>
          <w:u w:val="single"/>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393F76">
        <w:rPr>
          <w:rFonts w:hint="eastAsia"/>
          <w:color w:val="FF0000"/>
          <w:u w:val="single"/>
        </w:rPr>
        <w:t>13</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sidRPr="00393F76">
        <w:rPr>
          <w:rFonts w:hint="eastAsia"/>
          <w:color w:val="FF0000"/>
          <w:u w:val="single"/>
        </w:rPr>
        <w:t>2024</w:t>
      </w:r>
      <w:r w:rsidR="001B3D73" w:rsidRPr="00393F76">
        <w:rPr>
          <w:rFonts w:hint="eastAsia"/>
          <w:color w:val="FF0000"/>
          <w:u w:val="single"/>
        </w:rPr>
        <w:t>年</w:t>
      </w:r>
      <w:r w:rsidR="0081719B" w:rsidRPr="00393F76">
        <w:rPr>
          <w:rFonts w:hint="eastAsia"/>
          <w:color w:val="FF0000"/>
          <w:u w:val="single"/>
        </w:rPr>
        <w:t>9</w:t>
      </w:r>
      <w:r w:rsidR="001B3D73" w:rsidRPr="00393F76">
        <w:rPr>
          <w:rFonts w:hint="eastAsia"/>
          <w:color w:val="FF0000"/>
          <w:u w:val="single"/>
        </w:rPr>
        <w:t>月</w:t>
      </w:r>
      <w:r w:rsidR="00393F76" w:rsidRPr="00393F76">
        <w:rPr>
          <w:rFonts w:hint="eastAsia"/>
          <w:color w:val="FF0000"/>
          <w:u w:val="single"/>
        </w:rPr>
        <w:t>13</w:t>
      </w:r>
      <w:r w:rsidR="001B3D73" w:rsidRPr="00393F76">
        <w:rPr>
          <w:rFonts w:hint="eastAsia"/>
          <w:color w:val="FF0000"/>
          <w:u w:val="single"/>
        </w:rPr>
        <w:t>日</w:t>
      </w:r>
      <w:r w:rsidR="001B3D73" w:rsidRPr="00393F76">
        <w:rPr>
          <w:rFonts w:hint="eastAsia"/>
          <w:color w:val="FF0000"/>
          <w:u w:val="single"/>
        </w:rPr>
        <w:t>16</w:t>
      </w:r>
      <w:r w:rsidR="001B3D73" w:rsidRPr="00393F76">
        <w:rPr>
          <w:rFonts w:hint="eastAsia"/>
          <w:color w:val="FF0000"/>
          <w:u w:val="single"/>
        </w:rPr>
        <w:t>：</w:t>
      </w:r>
      <w:r w:rsidR="001B3D73" w:rsidRPr="00393F76">
        <w:rPr>
          <w:rFonts w:hint="eastAsia"/>
          <w:color w:val="FF0000"/>
          <w:u w:val="single"/>
        </w:rPr>
        <w:t>30</w:t>
      </w:r>
      <w:r w:rsidRPr="00393F76">
        <w:rPr>
          <w:rFonts w:hint="eastAsia"/>
          <w:color w:val="FF0000"/>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81719B">
        <w:rPr>
          <w:rFonts w:hint="eastAsia"/>
          <w:color w:val="000000" w:themeColor="text1"/>
        </w:rPr>
        <w:t>26</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46" w:rsidRDefault="006F5346" w:rsidP="006F4D18">
      <w:r>
        <w:separator/>
      </w:r>
    </w:p>
  </w:endnote>
  <w:endnote w:type="continuationSeparator" w:id="1">
    <w:p w:rsidR="006F5346" w:rsidRDefault="006F5346"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E375B">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E375B">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393F76">
      <w:rPr>
        <w:rStyle w:val="a9"/>
        <w:noProof/>
      </w:rPr>
      <w:t>- 1 -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46" w:rsidRDefault="006F5346" w:rsidP="006F4D18">
      <w:r>
        <w:separator/>
      </w:r>
    </w:p>
  </w:footnote>
  <w:footnote w:type="continuationSeparator" w:id="1">
    <w:p w:rsidR="006F5346" w:rsidRDefault="006F5346"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B68DC"/>
    <w:rsid w:val="002E375B"/>
    <w:rsid w:val="002F1CD0"/>
    <w:rsid w:val="00305E3F"/>
    <w:rsid w:val="003138E9"/>
    <w:rsid w:val="00314419"/>
    <w:rsid w:val="003241A3"/>
    <w:rsid w:val="0032689F"/>
    <w:rsid w:val="00332B09"/>
    <w:rsid w:val="00341266"/>
    <w:rsid w:val="0034485F"/>
    <w:rsid w:val="003553F8"/>
    <w:rsid w:val="00371299"/>
    <w:rsid w:val="00374ACE"/>
    <w:rsid w:val="00377D9E"/>
    <w:rsid w:val="00380264"/>
    <w:rsid w:val="0039257B"/>
    <w:rsid w:val="00393F76"/>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77A4"/>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57701"/>
    <w:rsid w:val="0066232A"/>
    <w:rsid w:val="00663B93"/>
    <w:rsid w:val="0069223F"/>
    <w:rsid w:val="006971FE"/>
    <w:rsid w:val="006B31C3"/>
    <w:rsid w:val="006B3F43"/>
    <w:rsid w:val="006D25D1"/>
    <w:rsid w:val="006D25D8"/>
    <w:rsid w:val="006D2DF0"/>
    <w:rsid w:val="006D4E85"/>
    <w:rsid w:val="006E0B55"/>
    <w:rsid w:val="006E0CEE"/>
    <w:rsid w:val="006F4D18"/>
    <w:rsid w:val="006F5346"/>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1719B"/>
    <w:rsid w:val="00866BD5"/>
    <w:rsid w:val="008673FB"/>
    <w:rsid w:val="008757C2"/>
    <w:rsid w:val="008807A3"/>
    <w:rsid w:val="008A12B3"/>
    <w:rsid w:val="008A6A09"/>
    <w:rsid w:val="008B1CCF"/>
    <w:rsid w:val="008D00A6"/>
    <w:rsid w:val="008D049C"/>
    <w:rsid w:val="008E450E"/>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4802"/>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4C0B"/>
    <w:rsid w:val="00B868BC"/>
    <w:rsid w:val="00B9210F"/>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372BE"/>
    <w:rsid w:val="00E90B01"/>
    <w:rsid w:val="00EA529F"/>
    <w:rsid w:val="00EC1D7E"/>
    <w:rsid w:val="00ED2548"/>
    <w:rsid w:val="00EF1D4F"/>
    <w:rsid w:val="00F158D9"/>
    <w:rsid w:val="00F26F50"/>
    <w:rsid w:val="00F32CB9"/>
    <w:rsid w:val="00F430DC"/>
    <w:rsid w:val="00F4368A"/>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765</Words>
  <Characters>4361</Characters>
  <Application>Microsoft Office Word</Application>
  <DocSecurity>0</DocSecurity>
  <Lines>36</Lines>
  <Paragraphs>10</Paragraphs>
  <ScaleCrop>false</ScaleCrop>
  <Company>Microsoft</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6</cp:revision>
  <dcterms:created xsi:type="dcterms:W3CDTF">2024-08-27T04:44:00Z</dcterms:created>
  <dcterms:modified xsi:type="dcterms:W3CDTF">2024-09-06T03:48:00Z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