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61" w:rsidRPr="005F7A61" w:rsidRDefault="00FA615D" w:rsidP="005F7A61">
      <w:pPr>
        <w:pStyle w:val="a5"/>
        <w:spacing w:line="576" w:lineRule="exact"/>
        <w:ind w:firstLine="601"/>
        <w:jc w:val="right"/>
        <w:rPr>
          <w:rFonts w:ascii="仿宋_GB2312" w:eastAsia="仿宋_GB2312" w:hAnsi="微软雅黑"/>
          <w:color w:val="1D1D1D"/>
          <w:sz w:val="32"/>
          <w:szCs w:val="32"/>
          <w:shd w:val="clear" w:color="auto" w:fill="FFFFFF"/>
        </w:rPr>
      </w:pPr>
      <w:r>
        <w:rPr>
          <w:rFonts w:ascii="仿宋_GB2312" w:eastAsia="仿宋_GB2312" w:hAnsi="微软雅黑" w:hint="eastAsia"/>
          <w:color w:val="1D1D1D"/>
          <w:sz w:val="32"/>
          <w:szCs w:val="32"/>
          <w:shd w:val="clear" w:color="auto" w:fill="FFFFFF"/>
        </w:rPr>
        <w:t>JTDY--</w:t>
      </w:r>
      <w:r w:rsidR="00414012">
        <w:rPr>
          <w:rFonts w:ascii="仿宋_GB2312" w:eastAsia="仿宋_GB2312" w:hAnsi="微软雅黑" w:hint="eastAsia"/>
          <w:color w:val="1D1D1D"/>
          <w:sz w:val="32"/>
          <w:szCs w:val="32"/>
          <w:shd w:val="clear" w:color="auto" w:fill="FFFFFF"/>
        </w:rPr>
        <w:t>2023003</w:t>
      </w:r>
    </w:p>
    <w:p w:rsidR="005B6B5F" w:rsidRPr="00134C55" w:rsidRDefault="005B6B5F" w:rsidP="005B6B5F">
      <w:pPr>
        <w:pStyle w:val="a5"/>
        <w:spacing w:line="576" w:lineRule="exact"/>
        <w:ind w:firstLine="601"/>
        <w:jc w:val="center"/>
        <w:rPr>
          <w:rFonts w:ascii="方正小标宋简体" w:eastAsia="方正小标宋简体" w:cs="Arial"/>
          <w:color w:val="000000"/>
          <w:sz w:val="44"/>
          <w:szCs w:val="44"/>
        </w:rPr>
      </w:pPr>
      <w:r w:rsidRPr="00134C55">
        <w:rPr>
          <w:rFonts w:ascii="方正小标宋简体" w:eastAsia="方正小标宋简体" w:hAnsi="微软雅黑" w:hint="eastAsia"/>
          <w:color w:val="1D1D1D"/>
          <w:sz w:val="44"/>
          <w:szCs w:val="44"/>
          <w:shd w:val="clear" w:color="auto" w:fill="FFFFFF"/>
        </w:rPr>
        <w:t>关于</w:t>
      </w:r>
      <w:r w:rsidR="00AA23AF">
        <w:rPr>
          <w:rFonts w:ascii="方正小标宋简体" w:eastAsia="方正小标宋简体" w:cs="Arial" w:hint="eastAsia"/>
          <w:color w:val="000000"/>
          <w:sz w:val="44"/>
          <w:szCs w:val="44"/>
        </w:rPr>
        <w:t>制氧机技术保养</w:t>
      </w:r>
      <w:r w:rsidRPr="00134C55">
        <w:rPr>
          <w:rFonts w:ascii="方正小标宋简体" w:eastAsia="方正小标宋简体" w:hAnsi="微软雅黑" w:hint="eastAsia"/>
          <w:color w:val="1D1D1D"/>
          <w:sz w:val="44"/>
          <w:szCs w:val="44"/>
          <w:shd w:val="clear" w:color="auto" w:fill="FFFFFF"/>
        </w:rPr>
        <w:t>拟采用单一来源采购</w:t>
      </w:r>
      <w:r>
        <w:rPr>
          <w:rFonts w:ascii="方正小标宋简体" w:eastAsia="方正小标宋简体" w:hAnsi="微软雅黑" w:hint="eastAsia"/>
          <w:color w:val="1D1D1D"/>
          <w:sz w:val="44"/>
          <w:szCs w:val="44"/>
          <w:shd w:val="clear" w:color="auto" w:fill="FFFFFF"/>
        </w:rPr>
        <w:t>方式</w:t>
      </w:r>
      <w:r>
        <w:rPr>
          <w:rFonts w:ascii="方正小标宋简体" w:eastAsia="方正小标宋简体" w:cs="Arial" w:hint="eastAsia"/>
          <w:color w:val="000000"/>
          <w:sz w:val="44"/>
          <w:szCs w:val="44"/>
        </w:rPr>
        <w:t>的</w:t>
      </w:r>
      <w:r w:rsidRPr="00134C55">
        <w:rPr>
          <w:rFonts w:ascii="方正小标宋简体" w:eastAsia="方正小标宋简体" w:hAnsi="微软雅黑" w:hint="eastAsia"/>
          <w:color w:val="1D1D1D"/>
          <w:sz w:val="44"/>
          <w:szCs w:val="44"/>
          <w:shd w:val="clear" w:color="auto" w:fill="FFFFFF"/>
        </w:rPr>
        <w:t>征求意见公示</w:t>
      </w:r>
    </w:p>
    <w:p w:rsidR="005B6B5F" w:rsidRPr="005B6B5F" w:rsidRDefault="005B6B5F" w:rsidP="006B1894">
      <w:pPr>
        <w:jc w:val="center"/>
        <w:rPr>
          <w:b/>
          <w:sz w:val="28"/>
          <w:szCs w:val="28"/>
        </w:rPr>
      </w:pPr>
    </w:p>
    <w:p w:rsidR="005B6B5F" w:rsidRPr="00132A02" w:rsidRDefault="005B6B5F" w:rsidP="005B6B5F">
      <w:pPr>
        <w:pStyle w:val="a5"/>
        <w:rPr>
          <w:rFonts w:ascii="仿宋_GB2312" w:eastAsia="仿宋_GB2312" w:hAnsi="微软雅黑"/>
          <w:color w:val="1D1D1D"/>
          <w:sz w:val="32"/>
          <w:szCs w:val="32"/>
          <w:shd w:val="clear" w:color="auto" w:fill="FFFFFF"/>
        </w:rPr>
      </w:pPr>
      <w:r w:rsidRPr="00132A02">
        <w:rPr>
          <w:rFonts w:ascii="仿宋_GB2312" w:eastAsia="仿宋_GB2312" w:hAnsi="微软雅黑" w:hint="eastAsia"/>
          <w:color w:val="1D1D1D"/>
          <w:sz w:val="32"/>
          <w:szCs w:val="32"/>
          <w:shd w:val="clear" w:color="auto" w:fill="FFFFFF"/>
        </w:rPr>
        <w:t>各潜在供应商、单位、个人:</w:t>
      </w:r>
    </w:p>
    <w:p w:rsidR="005B6B5F" w:rsidRPr="00132A02" w:rsidRDefault="005B6B5F" w:rsidP="005B6B5F">
      <w:pPr>
        <w:pStyle w:val="a5"/>
        <w:ind w:firstLine="600"/>
        <w:rPr>
          <w:rFonts w:ascii="仿宋_GB2312" w:eastAsia="仿宋_GB2312" w:hAnsi="微软雅黑"/>
          <w:color w:val="1D1D1D"/>
          <w:sz w:val="32"/>
          <w:szCs w:val="32"/>
          <w:shd w:val="clear" w:color="auto" w:fill="FFFFFF"/>
        </w:rPr>
      </w:pPr>
      <w:r w:rsidRPr="00132A02">
        <w:rPr>
          <w:rFonts w:ascii="仿宋_GB2312" w:eastAsia="仿宋_GB2312" w:hAnsi="微软雅黑" w:hint="eastAsia"/>
          <w:color w:val="1D1D1D"/>
          <w:sz w:val="32"/>
          <w:szCs w:val="32"/>
          <w:shd w:val="clear" w:color="auto" w:fill="FFFFFF"/>
        </w:rPr>
        <w:t xml:space="preserve"> </w:t>
      </w:r>
      <w:r>
        <w:rPr>
          <w:rFonts w:ascii="仿宋_GB2312" w:eastAsia="仿宋_GB2312" w:hAnsi="微软雅黑" w:hint="eastAsia"/>
          <w:color w:val="1D1D1D"/>
          <w:sz w:val="32"/>
          <w:szCs w:val="32"/>
          <w:shd w:val="clear" w:color="auto" w:fill="FFFFFF"/>
        </w:rPr>
        <w:t>我院</w:t>
      </w:r>
      <w:r w:rsidR="00F81D42">
        <w:rPr>
          <w:rFonts w:ascii="仿宋_GB2312" w:eastAsia="仿宋_GB2312" w:hAnsi="微软雅黑" w:hint="eastAsia"/>
          <w:color w:val="1D1D1D"/>
          <w:sz w:val="32"/>
          <w:szCs w:val="32"/>
          <w:shd w:val="clear" w:color="auto" w:fill="FFFFFF"/>
        </w:rPr>
        <w:t>(妇女儿童医院、中医院)共用医用制氧机</w:t>
      </w:r>
      <w:r>
        <w:rPr>
          <w:rFonts w:ascii="仿宋_GB2312" w:eastAsia="仿宋_GB2312" w:hAnsi="微软雅黑" w:hint="eastAsia"/>
          <w:color w:val="1D1D1D"/>
          <w:sz w:val="32"/>
          <w:szCs w:val="32"/>
          <w:shd w:val="clear" w:color="auto" w:fill="FFFFFF"/>
        </w:rPr>
        <w:t>（</w:t>
      </w:r>
      <w:r w:rsidR="00F81D42">
        <w:rPr>
          <w:rFonts w:ascii="仿宋_GB2312" w:eastAsia="仿宋_GB2312" w:hAnsi="微软雅黑" w:hint="eastAsia"/>
          <w:color w:val="1D1D1D"/>
          <w:sz w:val="32"/>
          <w:szCs w:val="32"/>
          <w:shd w:val="clear" w:color="auto" w:fill="FFFFFF"/>
        </w:rPr>
        <w:t>品牌：湖南泰瑞、</w:t>
      </w:r>
      <w:r>
        <w:rPr>
          <w:rFonts w:ascii="仿宋_GB2312" w:eastAsia="仿宋_GB2312" w:hAnsi="微软雅黑" w:hint="eastAsia"/>
          <w:color w:val="1D1D1D"/>
          <w:sz w:val="32"/>
          <w:szCs w:val="32"/>
          <w:shd w:val="clear" w:color="auto" w:fill="FFFFFF"/>
        </w:rPr>
        <w:t>型号：</w:t>
      </w:r>
      <w:r w:rsidR="00F81D42">
        <w:rPr>
          <w:rFonts w:ascii="仿宋_GB2312" w:eastAsia="仿宋_GB2312" w:hAnsi="微软雅黑" w:hint="eastAsia"/>
          <w:color w:val="1D1D1D"/>
          <w:sz w:val="32"/>
          <w:szCs w:val="32"/>
          <w:shd w:val="clear" w:color="auto" w:fill="FFFFFF"/>
        </w:rPr>
        <w:t>MZ-10）2台，现对其技术维保</w:t>
      </w:r>
      <w:r>
        <w:rPr>
          <w:rFonts w:ascii="仿宋_GB2312" w:eastAsia="仿宋_GB2312" w:hAnsi="微软雅黑" w:hint="eastAsia"/>
          <w:color w:val="1D1D1D"/>
          <w:sz w:val="32"/>
          <w:szCs w:val="32"/>
          <w:shd w:val="clear" w:color="auto" w:fill="FFFFFF"/>
        </w:rPr>
        <w:t>拟</w:t>
      </w:r>
      <w:r w:rsidRPr="00132A02">
        <w:rPr>
          <w:rFonts w:ascii="仿宋_GB2312" w:eastAsia="仿宋_GB2312" w:hAnsi="微软雅黑" w:hint="eastAsia"/>
          <w:color w:val="1D1D1D"/>
          <w:sz w:val="32"/>
          <w:szCs w:val="32"/>
          <w:shd w:val="clear" w:color="auto" w:fill="FFFFFF"/>
        </w:rPr>
        <w:t>采用单一来源方式进行采购，</w:t>
      </w:r>
      <w:r w:rsidR="00133C8B">
        <w:rPr>
          <w:rFonts w:ascii="仿宋_GB2312" w:eastAsia="仿宋_GB2312" w:hAnsi="微软雅黑" w:hint="eastAsia"/>
          <w:color w:val="1D1D1D"/>
          <w:sz w:val="32"/>
          <w:szCs w:val="32"/>
          <w:shd w:val="clear" w:color="auto" w:fill="FFFFFF"/>
        </w:rPr>
        <w:t>采购3年</w:t>
      </w:r>
      <w:r w:rsidRPr="00132A02">
        <w:rPr>
          <w:rFonts w:ascii="仿宋_GB2312" w:eastAsia="仿宋_GB2312" w:hAnsi="微软雅黑" w:hint="eastAsia"/>
          <w:color w:val="1D1D1D"/>
          <w:sz w:val="32"/>
          <w:szCs w:val="32"/>
          <w:shd w:val="clear" w:color="auto" w:fill="FFFFFF"/>
        </w:rPr>
        <w:t>预算金额</w:t>
      </w:r>
      <w:r w:rsidR="00F81D42">
        <w:rPr>
          <w:rFonts w:ascii="仿宋_GB2312" w:eastAsia="仿宋_GB2312" w:hAnsi="微软雅黑" w:hint="eastAsia"/>
          <w:color w:val="1D1D1D"/>
          <w:sz w:val="32"/>
          <w:szCs w:val="32"/>
          <w:shd w:val="clear" w:color="auto" w:fill="FFFFFF"/>
        </w:rPr>
        <w:t>共9</w:t>
      </w:r>
      <w:r w:rsidRPr="00132A02">
        <w:rPr>
          <w:rFonts w:ascii="仿宋_GB2312" w:eastAsia="仿宋_GB2312" w:hAnsi="微软雅黑" w:hint="eastAsia"/>
          <w:color w:val="1D1D1D"/>
          <w:sz w:val="32"/>
          <w:szCs w:val="32"/>
          <w:shd w:val="clear" w:color="auto" w:fill="FFFFFF"/>
        </w:rPr>
        <w:t>万元，现就此事项广泛征求意见。征求意见期限</w:t>
      </w:r>
      <w:r w:rsidRPr="002147AF">
        <w:rPr>
          <w:rFonts w:ascii="仿宋_GB2312" w:eastAsia="仿宋_GB2312" w:hAnsi="微软雅黑" w:hint="eastAsia"/>
          <w:color w:val="1D1D1D"/>
          <w:sz w:val="32"/>
          <w:szCs w:val="32"/>
          <w:shd w:val="clear" w:color="auto" w:fill="FFFFFF"/>
        </w:rPr>
        <w:t>从202</w:t>
      </w:r>
      <w:r w:rsidR="00BF72C6">
        <w:rPr>
          <w:rFonts w:ascii="仿宋_GB2312" w:eastAsia="仿宋_GB2312" w:hAnsi="微软雅黑" w:hint="eastAsia"/>
          <w:color w:val="1D1D1D"/>
          <w:sz w:val="32"/>
          <w:szCs w:val="32"/>
          <w:shd w:val="clear" w:color="auto" w:fill="FFFFFF"/>
        </w:rPr>
        <w:t>3</w:t>
      </w:r>
      <w:r w:rsidRPr="002147AF">
        <w:rPr>
          <w:rFonts w:ascii="仿宋_GB2312" w:eastAsia="仿宋_GB2312" w:hAnsi="微软雅黑" w:hint="eastAsia"/>
          <w:color w:val="1D1D1D"/>
          <w:sz w:val="32"/>
          <w:szCs w:val="32"/>
          <w:shd w:val="clear" w:color="auto" w:fill="FFFFFF"/>
        </w:rPr>
        <w:t>年</w:t>
      </w:r>
      <w:r w:rsidR="0048461B">
        <w:rPr>
          <w:rFonts w:ascii="仿宋_GB2312" w:eastAsia="仿宋_GB2312" w:hAnsi="微软雅黑" w:hint="eastAsia"/>
          <w:color w:val="1D1D1D"/>
          <w:sz w:val="32"/>
          <w:szCs w:val="32"/>
          <w:shd w:val="clear" w:color="auto" w:fill="FFFFFF"/>
        </w:rPr>
        <w:t>3</w:t>
      </w:r>
      <w:r w:rsidRPr="002147AF">
        <w:rPr>
          <w:rFonts w:ascii="仿宋_GB2312" w:eastAsia="仿宋_GB2312" w:hAnsi="微软雅黑" w:hint="eastAsia"/>
          <w:color w:val="1D1D1D"/>
          <w:sz w:val="32"/>
          <w:szCs w:val="32"/>
          <w:shd w:val="clear" w:color="auto" w:fill="FFFFFF"/>
        </w:rPr>
        <w:t>月</w:t>
      </w:r>
      <w:r w:rsidR="005841CE">
        <w:rPr>
          <w:rFonts w:ascii="仿宋_GB2312" w:eastAsia="仿宋_GB2312" w:hAnsi="微软雅黑" w:hint="eastAsia"/>
          <w:color w:val="1D1D1D"/>
          <w:sz w:val="32"/>
          <w:szCs w:val="32"/>
          <w:shd w:val="clear" w:color="auto" w:fill="FFFFFF"/>
        </w:rPr>
        <w:t>23</w:t>
      </w:r>
      <w:r w:rsidRPr="002147AF">
        <w:rPr>
          <w:rFonts w:ascii="仿宋_GB2312" w:eastAsia="仿宋_GB2312" w:hAnsi="微软雅黑" w:hint="eastAsia"/>
          <w:color w:val="1D1D1D"/>
          <w:sz w:val="32"/>
          <w:szCs w:val="32"/>
          <w:shd w:val="clear" w:color="auto" w:fill="FFFFFF"/>
        </w:rPr>
        <w:t>日起至20</w:t>
      </w:r>
      <w:r w:rsidR="002147AF" w:rsidRPr="002147AF">
        <w:rPr>
          <w:rFonts w:ascii="仿宋_GB2312" w:eastAsia="仿宋_GB2312" w:hAnsi="微软雅黑" w:hint="eastAsia"/>
          <w:color w:val="1D1D1D"/>
          <w:sz w:val="32"/>
          <w:szCs w:val="32"/>
          <w:shd w:val="clear" w:color="auto" w:fill="FFFFFF"/>
        </w:rPr>
        <w:t>23</w:t>
      </w:r>
      <w:r w:rsidRPr="002147AF">
        <w:rPr>
          <w:rFonts w:ascii="仿宋_GB2312" w:eastAsia="仿宋_GB2312" w:hAnsi="微软雅黑" w:hint="eastAsia"/>
          <w:color w:val="1D1D1D"/>
          <w:sz w:val="32"/>
          <w:szCs w:val="32"/>
          <w:shd w:val="clear" w:color="auto" w:fill="FFFFFF"/>
        </w:rPr>
        <w:t>年</w:t>
      </w:r>
      <w:r w:rsidR="0048461B">
        <w:rPr>
          <w:rFonts w:ascii="仿宋_GB2312" w:eastAsia="仿宋_GB2312" w:hAnsi="微软雅黑" w:hint="eastAsia"/>
          <w:color w:val="1D1D1D"/>
          <w:sz w:val="32"/>
          <w:szCs w:val="32"/>
          <w:shd w:val="clear" w:color="auto" w:fill="FFFFFF"/>
        </w:rPr>
        <w:t>3</w:t>
      </w:r>
      <w:r w:rsidRPr="002147AF">
        <w:rPr>
          <w:rFonts w:ascii="仿宋_GB2312" w:eastAsia="仿宋_GB2312" w:hAnsi="微软雅黑" w:hint="eastAsia"/>
          <w:color w:val="1D1D1D"/>
          <w:sz w:val="32"/>
          <w:szCs w:val="32"/>
          <w:shd w:val="clear" w:color="auto" w:fill="FFFFFF"/>
        </w:rPr>
        <w:t>月</w:t>
      </w:r>
      <w:r w:rsidR="005841CE">
        <w:rPr>
          <w:rFonts w:ascii="仿宋_GB2312" w:eastAsia="仿宋_GB2312" w:hAnsi="微软雅黑" w:hint="eastAsia"/>
          <w:color w:val="1D1D1D"/>
          <w:sz w:val="32"/>
          <w:szCs w:val="32"/>
          <w:shd w:val="clear" w:color="auto" w:fill="FFFFFF"/>
        </w:rPr>
        <w:t>29</w:t>
      </w:r>
      <w:r w:rsidRPr="002147AF">
        <w:rPr>
          <w:rFonts w:ascii="仿宋_GB2312" w:eastAsia="仿宋_GB2312" w:hAnsi="微软雅黑" w:hint="eastAsia"/>
          <w:color w:val="1D1D1D"/>
          <w:sz w:val="32"/>
          <w:szCs w:val="32"/>
          <w:shd w:val="clear" w:color="auto" w:fill="FFFFFF"/>
        </w:rPr>
        <w:t>日止。各潜在供应商、单位、个</w:t>
      </w:r>
      <w:r>
        <w:rPr>
          <w:rFonts w:ascii="仿宋_GB2312" w:eastAsia="仿宋_GB2312" w:hAnsi="微软雅黑" w:hint="eastAsia"/>
          <w:color w:val="1D1D1D"/>
          <w:sz w:val="32"/>
          <w:szCs w:val="32"/>
          <w:shd w:val="clear" w:color="auto" w:fill="FFFFFF"/>
        </w:rPr>
        <w:t>人对公示内容</w:t>
      </w:r>
      <w:r w:rsidRPr="00132A02">
        <w:rPr>
          <w:rFonts w:ascii="仿宋_GB2312" w:eastAsia="仿宋_GB2312" w:hAnsi="微软雅黑" w:hint="eastAsia"/>
          <w:color w:val="1D1D1D"/>
          <w:sz w:val="32"/>
          <w:szCs w:val="32"/>
          <w:shd w:val="clear" w:color="auto" w:fill="FFFFFF"/>
        </w:rPr>
        <w:t>意见有异议的，应于公示发布之日起5个工作日内将意见以书面形式反馈至</w:t>
      </w:r>
      <w:r w:rsidR="00133C8B">
        <w:rPr>
          <w:rFonts w:ascii="仿宋_GB2312" w:eastAsia="仿宋_GB2312" w:hAnsi="微软雅黑" w:hint="eastAsia"/>
          <w:color w:val="1D1D1D"/>
          <w:sz w:val="32"/>
          <w:szCs w:val="32"/>
          <w:shd w:val="clear" w:color="auto" w:fill="FFFFFF"/>
        </w:rPr>
        <w:t>石棉县</w:t>
      </w:r>
      <w:r w:rsidR="0023732C">
        <w:rPr>
          <w:rFonts w:ascii="仿宋_GB2312" w:eastAsia="仿宋_GB2312" w:hAnsi="微软雅黑" w:hint="eastAsia"/>
          <w:color w:val="1D1D1D"/>
          <w:sz w:val="32"/>
          <w:szCs w:val="32"/>
          <w:shd w:val="clear" w:color="auto" w:fill="FFFFFF"/>
        </w:rPr>
        <w:t>人民医院</w:t>
      </w:r>
      <w:r w:rsidRPr="00132A02">
        <w:rPr>
          <w:rFonts w:ascii="仿宋_GB2312" w:eastAsia="仿宋_GB2312" w:hAnsi="微软雅黑" w:hint="eastAsia"/>
          <w:color w:val="1D1D1D"/>
          <w:sz w:val="32"/>
          <w:szCs w:val="32"/>
          <w:shd w:val="clear" w:color="auto" w:fill="FFFFFF"/>
        </w:rPr>
        <w:t xml:space="preserve">综合楼五楼采购办（院办公室）。 现将有关情况公示如下： </w:t>
      </w:r>
    </w:p>
    <w:p w:rsidR="005B6B5F" w:rsidRDefault="005B6B5F" w:rsidP="005B6B5F">
      <w:pPr>
        <w:pStyle w:val="a5"/>
        <w:ind w:firstLineChars="200" w:firstLine="640"/>
        <w:rPr>
          <w:rFonts w:ascii="仿宋_GB2312" w:eastAsia="仿宋_GB2312" w:hAnsi="微软雅黑"/>
          <w:color w:val="1D1D1D"/>
          <w:sz w:val="32"/>
          <w:szCs w:val="32"/>
          <w:shd w:val="clear" w:color="auto" w:fill="FFFFFF"/>
        </w:rPr>
      </w:pPr>
      <w:r w:rsidRPr="00132A02">
        <w:rPr>
          <w:rFonts w:ascii="黑体" w:eastAsia="黑体" w:hAnsi="黑体" w:hint="eastAsia"/>
          <w:color w:val="1D1D1D"/>
          <w:sz w:val="32"/>
          <w:szCs w:val="32"/>
          <w:shd w:val="clear" w:color="auto" w:fill="FFFFFF"/>
        </w:rPr>
        <w:t>一、采购项目名称：</w:t>
      </w:r>
      <w:r w:rsidRPr="00132A02">
        <w:rPr>
          <w:rFonts w:ascii="仿宋_GB2312" w:eastAsia="仿宋_GB2312" w:hAnsi="微软雅黑" w:hint="eastAsia"/>
          <w:color w:val="1D1D1D"/>
          <w:sz w:val="32"/>
          <w:szCs w:val="32"/>
          <w:shd w:val="clear" w:color="auto" w:fill="FFFFFF"/>
        </w:rPr>
        <w:t xml:space="preserve"> 石棉县</w:t>
      </w:r>
      <w:r w:rsidR="00F81D42">
        <w:rPr>
          <w:rFonts w:ascii="仿宋_GB2312" w:eastAsia="仿宋_GB2312" w:hAnsi="微软雅黑" w:hint="eastAsia"/>
          <w:color w:val="1D1D1D"/>
          <w:sz w:val="32"/>
          <w:szCs w:val="32"/>
          <w:shd w:val="clear" w:color="auto" w:fill="FFFFFF"/>
        </w:rPr>
        <w:t>妇女儿童</w:t>
      </w:r>
      <w:r w:rsidRPr="00132A02">
        <w:rPr>
          <w:rFonts w:ascii="仿宋_GB2312" w:eastAsia="仿宋_GB2312" w:hAnsi="微软雅黑" w:hint="eastAsia"/>
          <w:color w:val="1D1D1D"/>
          <w:sz w:val="32"/>
          <w:szCs w:val="32"/>
          <w:shd w:val="clear" w:color="auto" w:fill="FFFFFF"/>
        </w:rPr>
        <w:t>医院</w:t>
      </w:r>
      <w:r w:rsidR="00133C8B">
        <w:rPr>
          <w:rFonts w:ascii="仿宋_GB2312" w:eastAsia="仿宋_GB2312" w:hAnsi="微软雅黑" w:hint="eastAsia"/>
          <w:color w:val="1D1D1D"/>
          <w:sz w:val="32"/>
          <w:szCs w:val="32"/>
          <w:shd w:val="clear" w:color="auto" w:fill="FFFFFF"/>
        </w:rPr>
        <w:t>、中医院</w:t>
      </w:r>
      <w:r w:rsidR="00F81D42">
        <w:rPr>
          <w:rFonts w:ascii="仿宋_GB2312" w:eastAsia="仿宋_GB2312" w:hAnsi="微软雅黑" w:hint="eastAsia"/>
          <w:color w:val="1D1D1D"/>
          <w:sz w:val="32"/>
          <w:szCs w:val="32"/>
          <w:shd w:val="clear" w:color="auto" w:fill="FFFFFF"/>
        </w:rPr>
        <w:t>制氧</w:t>
      </w:r>
      <w:r>
        <w:rPr>
          <w:rFonts w:ascii="仿宋_GB2312" w:eastAsia="仿宋_GB2312" w:hAnsi="微软雅黑" w:hint="eastAsia"/>
          <w:color w:val="1D1D1D"/>
          <w:sz w:val="32"/>
          <w:szCs w:val="32"/>
          <w:shd w:val="clear" w:color="auto" w:fill="FFFFFF"/>
        </w:rPr>
        <w:t>机</w:t>
      </w:r>
      <w:r w:rsidR="00CC557A">
        <w:rPr>
          <w:rFonts w:ascii="仿宋_GB2312" w:eastAsia="仿宋_GB2312" w:hAnsi="微软雅黑" w:hint="eastAsia"/>
          <w:color w:val="1D1D1D"/>
          <w:sz w:val="32"/>
          <w:szCs w:val="32"/>
          <w:shd w:val="clear" w:color="auto" w:fill="FFFFFF"/>
        </w:rPr>
        <w:t>技术保修服务</w:t>
      </w:r>
    </w:p>
    <w:p w:rsidR="005B6B5F" w:rsidRPr="00132A02" w:rsidRDefault="005B6B5F" w:rsidP="005B6B5F">
      <w:pPr>
        <w:pStyle w:val="a5"/>
        <w:ind w:firstLineChars="200" w:firstLine="640"/>
        <w:rPr>
          <w:rFonts w:ascii="仿宋_GB2312" w:eastAsia="仿宋_GB2312" w:hAnsi="微软雅黑"/>
          <w:color w:val="1D1D1D"/>
          <w:sz w:val="32"/>
          <w:szCs w:val="32"/>
          <w:shd w:val="clear" w:color="auto" w:fill="FFFFFF"/>
        </w:rPr>
      </w:pPr>
      <w:r w:rsidRPr="00132A02">
        <w:rPr>
          <w:rFonts w:ascii="黑体" w:eastAsia="黑体" w:hAnsi="黑体" w:hint="eastAsia"/>
          <w:color w:val="1D1D1D"/>
          <w:sz w:val="32"/>
          <w:szCs w:val="32"/>
          <w:shd w:val="clear" w:color="auto" w:fill="FFFFFF"/>
        </w:rPr>
        <w:t>二、采购人：</w:t>
      </w:r>
      <w:r w:rsidR="00133C8B">
        <w:rPr>
          <w:rFonts w:ascii="仿宋_GB2312" w:eastAsia="仿宋_GB2312" w:hAnsi="微软雅黑" w:hint="eastAsia"/>
          <w:color w:val="1D1D1D"/>
          <w:sz w:val="32"/>
          <w:szCs w:val="32"/>
          <w:shd w:val="clear" w:color="auto" w:fill="FFFFFF"/>
        </w:rPr>
        <w:t>石棉县公立医院集团</w:t>
      </w:r>
    </w:p>
    <w:p w:rsidR="00F204D1" w:rsidRPr="00132A02" w:rsidRDefault="005B6B5F" w:rsidP="00F204D1">
      <w:pPr>
        <w:pStyle w:val="a5"/>
        <w:ind w:firstLineChars="200" w:firstLine="640"/>
        <w:rPr>
          <w:rFonts w:ascii="仿宋_GB2312" w:eastAsia="仿宋_GB2312" w:hAnsi="微软雅黑"/>
          <w:color w:val="1D1D1D"/>
          <w:sz w:val="32"/>
          <w:szCs w:val="32"/>
          <w:shd w:val="clear" w:color="auto" w:fill="FFFFFF"/>
        </w:rPr>
      </w:pPr>
      <w:r w:rsidRPr="00132A02">
        <w:rPr>
          <w:rFonts w:ascii="黑体" w:eastAsia="黑体" w:hAnsi="黑体" w:hint="eastAsia"/>
          <w:color w:val="1D1D1D"/>
          <w:sz w:val="32"/>
          <w:szCs w:val="32"/>
          <w:shd w:val="clear" w:color="auto" w:fill="FFFFFF"/>
        </w:rPr>
        <w:t>三、拟定供应商：</w:t>
      </w:r>
      <w:r w:rsidRPr="00132A02">
        <w:rPr>
          <w:rFonts w:ascii="仿宋_GB2312" w:eastAsia="仿宋_GB2312" w:hAnsi="微软雅黑" w:hint="eastAsia"/>
          <w:color w:val="1D1D1D"/>
          <w:sz w:val="32"/>
          <w:szCs w:val="32"/>
          <w:shd w:val="clear" w:color="auto" w:fill="FFFFFF"/>
        </w:rPr>
        <w:t xml:space="preserve"> </w:t>
      </w:r>
      <w:r w:rsidR="00CC557A">
        <w:rPr>
          <w:rFonts w:ascii="仿宋_GB2312" w:eastAsia="仿宋_GB2312" w:hAnsi="微软雅黑" w:hint="eastAsia"/>
          <w:color w:val="1D1D1D"/>
          <w:sz w:val="32"/>
          <w:szCs w:val="32"/>
          <w:shd w:val="clear" w:color="auto" w:fill="FFFFFF"/>
        </w:rPr>
        <w:t>湖南泰瑞医疗科技股份</w:t>
      </w:r>
      <w:r>
        <w:rPr>
          <w:rFonts w:ascii="仿宋_GB2312" w:eastAsia="仿宋_GB2312" w:hAnsi="微软雅黑" w:hint="eastAsia"/>
          <w:color w:val="1D1D1D"/>
          <w:sz w:val="32"/>
          <w:szCs w:val="32"/>
          <w:shd w:val="clear" w:color="auto" w:fill="FFFFFF"/>
        </w:rPr>
        <w:t>有限公司</w:t>
      </w:r>
    </w:p>
    <w:p w:rsidR="005B6B5F" w:rsidRDefault="005B6B5F" w:rsidP="005B6B5F">
      <w:pPr>
        <w:pStyle w:val="a5"/>
        <w:ind w:firstLineChars="200" w:firstLine="640"/>
        <w:rPr>
          <w:rFonts w:ascii="黑体" w:eastAsia="黑体" w:hAnsi="黑体"/>
          <w:color w:val="1D1D1D"/>
          <w:sz w:val="32"/>
          <w:szCs w:val="32"/>
          <w:shd w:val="clear" w:color="auto" w:fill="FFFFFF"/>
        </w:rPr>
      </w:pPr>
      <w:r w:rsidRPr="00081052">
        <w:rPr>
          <w:rFonts w:ascii="黑体" w:eastAsia="黑体" w:hAnsi="黑体" w:hint="eastAsia"/>
          <w:color w:val="1D1D1D"/>
          <w:sz w:val="32"/>
          <w:szCs w:val="32"/>
          <w:shd w:val="clear" w:color="auto" w:fill="FFFFFF"/>
        </w:rPr>
        <w:t>四、申请单一来源采购方式理由：</w:t>
      </w:r>
    </w:p>
    <w:p w:rsidR="00BF73D1" w:rsidRDefault="00CC557A" w:rsidP="00CC557A">
      <w:pPr>
        <w:pStyle w:val="a5"/>
        <w:ind w:firstLineChars="200" w:firstLine="640"/>
        <w:rPr>
          <w:rFonts w:ascii="仿宋_GB2312" w:eastAsia="仿宋_GB2312" w:hAnsi="微软雅黑"/>
          <w:color w:val="1D1D1D"/>
          <w:sz w:val="32"/>
          <w:szCs w:val="32"/>
          <w:shd w:val="clear" w:color="auto" w:fill="FFFFFF"/>
        </w:rPr>
      </w:pPr>
      <w:r w:rsidRPr="00CC557A">
        <w:rPr>
          <w:rFonts w:ascii="仿宋_GB2312" w:eastAsia="仿宋_GB2312" w:hAnsi="微软雅黑" w:hint="eastAsia"/>
          <w:color w:val="1D1D1D"/>
          <w:sz w:val="32"/>
          <w:szCs w:val="32"/>
          <w:shd w:val="clear" w:color="auto" w:fill="FFFFFF"/>
        </w:rPr>
        <w:t>1、</w:t>
      </w:r>
      <w:r w:rsidR="00BF73D1">
        <w:rPr>
          <w:rFonts w:ascii="仿宋_GB2312" w:eastAsia="仿宋_GB2312" w:hAnsi="微软雅黑" w:hint="eastAsia"/>
          <w:color w:val="1D1D1D"/>
          <w:sz w:val="32"/>
          <w:szCs w:val="32"/>
          <w:shd w:val="clear" w:color="auto" w:fill="FFFFFF"/>
        </w:rPr>
        <w:t>该制氧机维护维修所更换的配件必须与原有设备相匹配，且制氧设备中的关键部件</w:t>
      </w:r>
      <w:r w:rsidR="00BF73D1" w:rsidRPr="00CC557A">
        <w:rPr>
          <w:rFonts w:ascii="仿宋_GB2312" w:eastAsia="仿宋_GB2312" w:hAnsi="微软雅黑" w:hint="eastAsia"/>
          <w:color w:val="1D1D1D"/>
          <w:sz w:val="32"/>
          <w:szCs w:val="32"/>
          <w:shd w:val="clear" w:color="auto" w:fill="FFFFFF"/>
        </w:rPr>
        <w:t>模块化制氧主机为湖南泰瑞医疗科技股份有限公司的专利产品，难以</w:t>
      </w:r>
      <w:r w:rsidR="00BF73D1">
        <w:rPr>
          <w:rFonts w:ascii="仿宋_GB2312" w:eastAsia="仿宋_GB2312" w:hAnsi="微软雅黑" w:hint="eastAsia"/>
          <w:color w:val="1D1D1D"/>
          <w:sz w:val="32"/>
          <w:szCs w:val="32"/>
          <w:shd w:val="clear" w:color="auto" w:fill="FFFFFF"/>
        </w:rPr>
        <w:t>从市场上购买到相</w:t>
      </w:r>
      <w:r w:rsidR="00BF73D1">
        <w:rPr>
          <w:rFonts w:ascii="仿宋_GB2312" w:eastAsia="仿宋_GB2312" w:hAnsi="微软雅黑" w:hint="eastAsia"/>
          <w:color w:val="1D1D1D"/>
          <w:sz w:val="32"/>
          <w:szCs w:val="32"/>
          <w:shd w:val="clear" w:color="auto" w:fill="FFFFFF"/>
        </w:rPr>
        <w:lastRenderedPageBreak/>
        <w:t>同的产品，需要原生产厂家提供维修维保的专用配件，以此来满足</w:t>
      </w:r>
      <w:r w:rsidR="00D22588">
        <w:rPr>
          <w:rFonts w:ascii="仿宋_GB2312" w:eastAsia="仿宋_GB2312" w:hAnsi="微软雅黑" w:hint="eastAsia"/>
          <w:color w:val="1D1D1D"/>
          <w:sz w:val="32"/>
          <w:szCs w:val="32"/>
          <w:shd w:val="clear" w:color="auto" w:fill="FFFFFF"/>
        </w:rPr>
        <w:t>医院业务工作的需要</w:t>
      </w:r>
      <w:r w:rsidR="00BF73D1">
        <w:rPr>
          <w:rFonts w:ascii="仿宋_GB2312" w:eastAsia="仿宋_GB2312" w:hAnsi="微软雅黑" w:hint="eastAsia"/>
          <w:color w:val="1D1D1D"/>
          <w:sz w:val="32"/>
          <w:szCs w:val="32"/>
          <w:shd w:val="clear" w:color="auto" w:fill="FFFFFF"/>
        </w:rPr>
        <w:t>。</w:t>
      </w:r>
    </w:p>
    <w:p w:rsidR="00CC557A" w:rsidRPr="00CC557A" w:rsidRDefault="00CC557A" w:rsidP="00CC557A">
      <w:pPr>
        <w:pStyle w:val="a5"/>
        <w:ind w:firstLineChars="200" w:firstLine="640"/>
        <w:rPr>
          <w:rFonts w:ascii="仿宋_GB2312" w:eastAsia="仿宋_GB2312" w:hAnsi="微软雅黑"/>
          <w:color w:val="1D1D1D"/>
          <w:sz w:val="32"/>
          <w:szCs w:val="32"/>
          <w:shd w:val="clear" w:color="auto" w:fill="FFFFFF"/>
        </w:rPr>
      </w:pPr>
      <w:r w:rsidRPr="00CC557A">
        <w:rPr>
          <w:rFonts w:ascii="仿宋_GB2312" w:eastAsia="仿宋_GB2312" w:hAnsi="微软雅黑" w:hint="eastAsia"/>
          <w:color w:val="1D1D1D"/>
          <w:sz w:val="32"/>
          <w:szCs w:val="32"/>
          <w:shd w:val="clear" w:color="auto" w:fill="FFFFFF"/>
        </w:rPr>
        <w:t>2、医用分子筛制氧设备配置了远程监控系统，通过原生产厂家的监控平台进行实时监控，</w:t>
      </w:r>
      <w:r w:rsidR="00610037">
        <w:rPr>
          <w:rFonts w:ascii="仿宋_GB2312" w:eastAsia="仿宋_GB2312" w:hAnsi="微软雅黑" w:hint="eastAsia"/>
          <w:color w:val="1D1D1D"/>
          <w:sz w:val="32"/>
          <w:szCs w:val="32"/>
          <w:shd w:val="clear" w:color="auto" w:fill="FFFFFF"/>
        </w:rPr>
        <w:t>提高了</w:t>
      </w:r>
      <w:r w:rsidRPr="00CC557A">
        <w:rPr>
          <w:rFonts w:ascii="仿宋_GB2312" w:eastAsia="仿宋_GB2312" w:hAnsi="微软雅黑" w:hint="eastAsia"/>
          <w:color w:val="1D1D1D"/>
          <w:sz w:val="32"/>
          <w:szCs w:val="32"/>
          <w:shd w:val="clear" w:color="auto" w:fill="FFFFFF"/>
        </w:rPr>
        <w:t>设备运行安全性和可控性，如果采用其他公司的服务，可能会导致系统不匹配给医院的氧气供应带来极大安全风险和医疗安全。</w:t>
      </w:r>
    </w:p>
    <w:p w:rsidR="005B6B5F" w:rsidRDefault="00E62724" w:rsidP="00E62724">
      <w:pPr>
        <w:pStyle w:val="a5"/>
        <w:ind w:firstLineChars="200" w:firstLine="640"/>
        <w:rPr>
          <w:rFonts w:ascii="仿宋_GB2312" w:eastAsia="仿宋_GB2312" w:hAnsi="微软雅黑"/>
          <w:color w:val="1D1D1D"/>
          <w:sz w:val="32"/>
          <w:szCs w:val="32"/>
          <w:shd w:val="clear" w:color="auto" w:fill="FFFFFF"/>
        </w:rPr>
      </w:pPr>
      <w:r>
        <w:rPr>
          <w:rFonts w:ascii="仿宋_GB2312" w:eastAsia="仿宋_GB2312" w:hAnsi="微软雅黑" w:hint="eastAsia"/>
          <w:color w:val="1D1D1D"/>
          <w:sz w:val="32"/>
          <w:szCs w:val="32"/>
          <w:shd w:val="clear" w:color="auto" w:fill="FFFFFF"/>
        </w:rPr>
        <w:t>目前</w:t>
      </w:r>
      <w:r w:rsidR="003D11DF">
        <w:rPr>
          <w:rFonts w:ascii="仿宋_GB2312" w:eastAsia="仿宋_GB2312" w:hAnsi="微软雅黑" w:hint="eastAsia"/>
          <w:color w:val="1D1D1D"/>
          <w:sz w:val="32"/>
          <w:szCs w:val="32"/>
          <w:shd w:val="clear" w:color="auto" w:fill="FFFFFF"/>
        </w:rPr>
        <w:t>市面上</w:t>
      </w:r>
      <w:r>
        <w:rPr>
          <w:rFonts w:ascii="仿宋_GB2312" w:eastAsia="仿宋_GB2312" w:hAnsi="微软雅黑" w:hint="eastAsia"/>
          <w:color w:val="1D1D1D"/>
          <w:sz w:val="32"/>
          <w:szCs w:val="32"/>
          <w:shd w:val="clear" w:color="auto" w:fill="FFFFFF"/>
        </w:rPr>
        <w:t>无法确认除原厂外有同类企业具备该产品的维修资质与能力,</w:t>
      </w:r>
      <w:r w:rsidR="005B6B5F">
        <w:rPr>
          <w:rFonts w:ascii="仿宋_GB2312" w:eastAsia="仿宋_GB2312" w:hAnsi="微软雅黑" w:hint="eastAsia"/>
          <w:color w:val="1D1D1D"/>
          <w:sz w:val="32"/>
          <w:szCs w:val="32"/>
          <w:shd w:val="clear" w:color="auto" w:fill="FFFFFF"/>
        </w:rPr>
        <w:t>在技术匹配上</w:t>
      </w:r>
      <w:r w:rsidR="005B6B5F" w:rsidRPr="00132A02">
        <w:rPr>
          <w:rFonts w:ascii="仿宋_GB2312" w:eastAsia="仿宋_GB2312" w:hAnsi="微软雅黑" w:hint="eastAsia"/>
          <w:color w:val="1D1D1D"/>
          <w:sz w:val="32"/>
          <w:szCs w:val="32"/>
          <w:shd w:val="clear" w:color="auto" w:fill="FFFFFF"/>
        </w:rPr>
        <w:t>其他公司或个人无法满足一体化的售后服务，因此</w:t>
      </w:r>
      <w:r w:rsidR="005B6B5F">
        <w:rPr>
          <w:rFonts w:ascii="仿宋_GB2312" w:eastAsia="仿宋_GB2312" w:hAnsi="微软雅黑" w:hint="eastAsia"/>
          <w:color w:val="1D1D1D"/>
          <w:sz w:val="32"/>
          <w:szCs w:val="32"/>
          <w:shd w:val="clear" w:color="auto" w:fill="FFFFFF"/>
        </w:rPr>
        <w:t>拟采用</w:t>
      </w:r>
      <w:r w:rsidR="005B6B5F" w:rsidRPr="00132A02">
        <w:rPr>
          <w:rFonts w:ascii="仿宋_GB2312" w:eastAsia="仿宋_GB2312" w:hAnsi="微软雅黑" w:hint="eastAsia"/>
          <w:color w:val="1D1D1D"/>
          <w:sz w:val="32"/>
          <w:szCs w:val="32"/>
          <w:shd w:val="clear" w:color="auto" w:fill="FFFFFF"/>
        </w:rPr>
        <w:t>以单一来源方式进行采购。</w:t>
      </w:r>
    </w:p>
    <w:p w:rsidR="005B6B5F" w:rsidRPr="00132A02" w:rsidRDefault="005B6B5F" w:rsidP="005B6B5F">
      <w:pPr>
        <w:pStyle w:val="a5"/>
        <w:ind w:firstLineChars="200" w:firstLine="640"/>
        <w:rPr>
          <w:rFonts w:ascii="仿宋_GB2312" w:eastAsia="仿宋_GB2312" w:hAnsi="微软雅黑"/>
          <w:color w:val="1D1D1D"/>
          <w:sz w:val="32"/>
          <w:szCs w:val="32"/>
          <w:shd w:val="clear" w:color="auto" w:fill="FFFFFF"/>
        </w:rPr>
      </w:pPr>
      <w:r>
        <w:rPr>
          <w:rFonts w:ascii="仿宋_GB2312" w:eastAsia="仿宋_GB2312" w:hAnsi="微软雅黑" w:hint="eastAsia"/>
          <w:color w:val="1D1D1D"/>
          <w:sz w:val="32"/>
          <w:szCs w:val="32"/>
          <w:shd w:val="clear" w:color="auto" w:fill="FFFFFF"/>
        </w:rPr>
        <w:t>特此公示。</w:t>
      </w:r>
    </w:p>
    <w:p w:rsidR="00E62724" w:rsidRDefault="005B6B5F" w:rsidP="005B6B5F">
      <w:pPr>
        <w:pStyle w:val="a5"/>
        <w:ind w:firstLine="600"/>
        <w:rPr>
          <w:rFonts w:ascii="仿宋_GB2312" w:eastAsia="仿宋_GB2312" w:hAnsi="微软雅黑"/>
          <w:color w:val="1D1D1D"/>
          <w:sz w:val="32"/>
          <w:szCs w:val="32"/>
          <w:shd w:val="clear" w:color="auto" w:fill="FFFFFF"/>
        </w:rPr>
      </w:pPr>
      <w:r w:rsidRPr="00132A02">
        <w:rPr>
          <w:rFonts w:ascii="仿宋_GB2312" w:eastAsia="仿宋_GB2312" w:hAnsi="微软雅黑" w:hint="eastAsia"/>
          <w:color w:val="1D1D1D"/>
          <w:sz w:val="32"/>
          <w:szCs w:val="32"/>
          <w:shd w:val="clear" w:color="auto" w:fill="FFFFFF"/>
        </w:rPr>
        <w:t>联系电话：0835-8858599 地址：石棉县人民路11号</w:t>
      </w:r>
    </w:p>
    <w:p w:rsidR="005B6B5F" w:rsidRPr="00132A02" w:rsidRDefault="005B6B5F" w:rsidP="005B6B5F">
      <w:pPr>
        <w:pStyle w:val="a5"/>
        <w:ind w:firstLine="600"/>
        <w:rPr>
          <w:rFonts w:ascii="仿宋_GB2312" w:eastAsia="仿宋_GB2312" w:cs="Arial"/>
          <w:b/>
          <w:sz w:val="32"/>
          <w:szCs w:val="32"/>
        </w:rPr>
      </w:pPr>
      <w:r w:rsidRPr="00132A02">
        <w:rPr>
          <w:rFonts w:ascii="仿宋_GB2312" w:eastAsia="仿宋_GB2312" w:hAnsi="微软雅黑" w:hint="eastAsia"/>
          <w:color w:val="1D1D1D"/>
          <w:sz w:val="32"/>
          <w:szCs w:val="32"/>
          <w:shd w:val="clear" w:color="auto" w:fill="FFFFFF"/>
        </w:rPr>
        <w:t>联系人：王女士</w:t>
      </w:r>
    </w:p>
    <w:p w:rsidR="00E32666" w:rsidRDefault="00E32666" w:rsidP="005B6B5F">
      <w:pPr>
        <w:pStyle w:val="a5"/>
        <w:ind w:firstLine="600"/>
        <w:jc w:val="right"/>
        <w:rPr>
          <w:rFonts w:ascii="仿宋_GB2312" w:eastAsia="仿宋_GB2312" w:cs="Arial"/>
          <w:sz w:val="32"/>
          <w:szCs w:val="32"/>
        </w:rPr>
      </w:pPr>
    </w:p>
    <w:p w:rsidR="00E32666" w:rsidRDefault="00E32666" w:rsidP="005B6B5F">
      <w:pPr>
        <w:pStyle w:val="a5"/>
        <w:ind w:firstLine="600"/>
        <w:jc w:val="right"/>
        <w:rPr>
          <w:rFonts w:ascii="仿宋_GB2312" w:eastAsia="仿宋_GB2312" w:cs="Arial"/>
          <w:sz w:val="32"/>
          <w:szCs w:val="32"/>
        </w:rPr>
      </w:pPr>
    </w:p>
    <w:p w:rsidR="005B6B5F" w:rsidRPr="00B54BA6" w:rsidRDefault="00133C8B" w:rsidP="005B6B5F">
      <w:pPr>
        <w:pStyle w:val="a5"/>
        <w:ind w:firstLine="600"/>
        <w:jc w:val="right"/>
        <w:rPr>
          <w:rFonts w:ascii="仿宋_GB2312" w:eastAsia="仿宋_GB2312" w:cs="Arial"/>
          <w:sz w:val="32"/>
          <w:szCs w:val="32"/>
        </w:rPr>
      </w:pPr>
      <w:r>
        <w:rPr>
          <w:rFonts w:ascii="仿宋_GB2312" w:eastAsia="仿宋_GB2312" w:cs="Arial" w:hint="eastAsia"/>
          <w:sz w:val="32"/>
          <w:szCs w:val="32"/>
        </w:rPr>
        <w:t>石棉县公立医院集团</w:t>
      </w:r>
    </w:p>
    <w:p w:rsidR="005B6B5F" w:rsidRPr="00B54BA6" w:rsidRDefault="005B6B5F" w:rsidP="005B6B5F">
      <w:pPr>
        <w:pStyle w:val="a5"/>
        <w:ind w:firstLine="600"/>
        <w:jc w:val="right"/>
        <w:rPr>
          <w:rFonts w:ascii="仿宋_GB2312" w:eastAsia="仿宋_GB2312" w:cs="Arial"/>
          <w:sz w:val="32"/>
          <w:szCs w:val="32"/>
        </w:rPr>
      </w:pPr>
      <w:r w:rsidRPr="00B54BA6">
        <w:rPr>
          <w:rFonts w:ascii="仿宋_GB2312" w:eastAsia="仿宋_GB2312" w:cs="Arial"/>
          <w:sz w:val="32"/>
          <w:szCs w:val="32"/>
        </w:rPr>
        <w:t>202</w:t>
      </w:r>
      <w:r w:rsidR="00295603">
        <w:rPr>
          <w:rFonts w:ascii="仿宋_GB2312" w:eastAsia="仿宋_GB2312" w:cs="Arial" w:hint="eastAsia"/>
          <w:sz w:val="32"/>
          <w:szCs w:val="32"/>
        </w:rPr>
        <w:t>3</w:t>
      </w:r>
      <w:r w:rsidRPr="00B54BA6">
        <w:rPr>
          <w:rFonts w:ascii="仿宋_GB2312" w:eastAsia="仿宋_GB2312" w:cs="Arial"/>
          <w:sz w:val="32"/>
          <w:szCs w:val="32"/>
        </w:rPr>
        <w:t>年</w:t>
      </w:r>
      <w:r w:rsidR="0048461B">
        <w:rPr>
          <w:rFonts w:ascii="仿宋_GB2312" w:eastAsia="仿宋_GB2312" w:cs="Arial" w:hint="eastAsia"/>
          <w:sz w:val="32"/>
          <w:szCs w:val="32"/>
        </w:rPr>
        <w:t>3</w:t>
      </w:r>
      <w:r w:rsidRPr="00B54BA6">
        <w:rPr>
          <w:rFonts w:ascii="仿宋_GB2312" w:eastAsia="仿宋_GB2312" w:cs="Arial"/>
          <w:sz w:val="32"/>
          <w:szCs w:val="32"/>
        </w:rPr>
        <w:t>月</w:t>
      </w:r>
      <w:r w:rsidR="005841CE">
        <w:rPr>
          <w:rFonts w:ascii="仿宋_GB2312" w:eastAsia="仿宋_GB2312" w:cs="Arial" w:hint="eastAsia"/>
          <w:sz w:val="32"/>
          <w:szCs w:val="32"/>
        </w:rPr>
        <w:t>23</w:t>
      </w:r>
      <w:r w:rsidRPr="00B54BA6">
        <w:rPr>
          <w:rFonts w:ascii="仿宋_GB2312" w:eastAsia="仿宋_GB2312" w:cs="Arial"/>
          <w:sz w:val="32"/>
          <w:szCs w:val="32"/>
        </w:rPr>
        <w:t>日</w:t>
      </w:r>
    </w:p>
    <w:p w:rsidR="005B6B5F" w:rsidRDefault="005B6B5F" w:rsidP="006B1894">
      <w:pPr>
        <w:jc w:val="center"/>
        <w:rPr>
          <w:b/>
          <w:sz w:val="28"/>
          <w:szCs w:val="28"/>
        </w:rPr>
      </w:pPr>
    </w:p>
    <w:p w:rsidR="005B6B5F" w:rsidRDefault="005B6B5F" w:rsidP="006B1894">
      <w:pPr>
        <w:jc w:val="center"/>
        <w:rPr>
          <w:b/>
          <w:sz w:val="28"/>
          <w:szCs w:val="28"/>
        </w:rPr>
      </w:pPr>
    </w:p>
    <w:p w:rsidR="005B6B5F" w:rsidRDefault="005B6B5F" w:rsidP="006B1894">
      <w:pPr>
        <w:jc w:val="center"/>
        <w:rPr>
          <w:b/>
          <w:sz w:val="28"/>
          <w:szCs w:val="28"/>
        </w:rPr>
      </w:pPr>
    </w:p>
    <w:p w:rsidR="000A1BF0" w:rsidRPr="006B1894" w:rsidRDefault="000A1BF0" w:rsidP="006B1894">
      <w:pPr>
        <w:ind w:firstLineChars="250" w:firstLine="700"/>
        <w:rPr>
          <w:rFonts w:asciiTheme="majorEastAsia" w:eastAsiaTheme="majorEastAsia" w:hAnsiTheme="majorEastAsia"/>
          <w:sz w:val="28"/>
          <w:szCs w:val="28"/>
        </w:rPr>
      </w:pPr>
    </w:p>
    <w:sectPr w:rsidR="000A1BF0" w:rsidRPr="006B1894" w:rsidSect="00E140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40" w:rsidRDefault="009A5940" w:rsidP="006B1894">
      <w:r>
        <w:separator/>
      </w:r>
    </w:p>
  </w:endnote>
  <w:endnote w:type="continuationSeparator" w:id="1">
    <w:p w:rsidR="009A5940" w:rsidRDefault="009A5940" w:rsidP="006B1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40" w:rsidRDefault="009A5940" w:rsidP="006B1894">
      <w:r>
        <w:separator/>
      </w:r>
    </w:p>
  </w:footnote>
  <w:footnote w:type="continuationSeparator" w:id="1">
    <w:p w:rsidR="009A5940" w:rsidRDefault="009A5940" w:rsidP="006B1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894"/>
    <w:rsid w:val="000416B5"/>
    <w:rsid w:val="000A1BF0"/>
    <w:rsid w:val="000D4780"/>
    <w:rsid w:val="000E2714"/>
    <w:rsid w:val="00133C8B"/>
    <w:rsid w:val="001437E5"/>
    <w:rsid w:val="001E19DC"/>
    <w:rsid w:val="002147AF"/>
    <w:rsid w:val="0023732C"/>
    <w:rsid w:val="00295603"/>
    <w:rsid w:val="003A42C4"/>
    <w:rsid w:val="003B14AF"/>
    <w:rsid w:val="003D11DF"/>
    <w:rsid w:val="00414012"/>
    <w:rsid w:val="00453CCE"/>
    <w:rsid w:val="00467341"/>
    <w:rsid w:val="0048461B"/>
    <w:rsid w:val="004C20BA"/>
    <w:rsid w:val="00532163"/>
    <w:rsid w:val="005841CE"/>
    <w:rsid w:val="005B6B5F"/>
    <w:rsid w:val="005F7A61"/>
    <w:rsid w:val="00610037"/>
    <w:rsid w:val="00610950"/>
    <w:rsid w:val="00680153"/>
    <w:rsid w:val="006B1894"/>
    <w:rsid w:val="00766059"/>
    <w:rsid w:val="00780554"/>
    <w:rsid w:val="007B7230"/>
    <w:rsid w:val="00851E82"/>
    <w:rsid w:val="009A5940"/>
    <w:rsid w:val="00A1549E"/>
    <w:rsid w:val="00AA23AF"/>
    <w:rsid w:val="00AA5BEB"/>
    <w:rsid w:val="00AC6800"/>
    <w:rsid w:val="00B0252D"/>
    <w:rsid w:val="00B32D56"/>
    <w:rsid w:val="00BF72C6"/>
    <w:rsid w:val="00BF73D1"/>
    <w:rsid w:val="00C427E5"/>
    <w:rsid w:val="00CC557A"/>
    <w:rsid w:val="00D02063"/>
    <w:rsid w:val="00D132F2"/>
    <w:rsid w:val="00D22588"/>
    <w:rsid w:val="00E14097"/>
    <w:rsid w:val="00E32666"/>
    <w:rsid w:val="00E62724"/>
    <w:rsid w:val="00EA3C33"/>
    <w:rsid w:val="00F204D1"/>
    <w:rsid w:val="00F24051"/>
    <w:rsid w:val="00F47F37"/>
    <w:rsid w:val="00F605A3"/>
    <w:rsid w:val="00F81D42"/>
    <w:rsid w:val="00FA6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1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1894"/>
    <w:rPr>
      <w:sz w:val="18"/>
      <w:szCs w:val="18"/>
    </w:rPr>
  </w:style>
  <w:style w:type="paragraph" w:styleId="a4">
    <w:name w:val="footer"/>
    <w:basedOn w:val="a"/>
    <w:link w:val="Char0"/>
    <w:uiPriority w:val="99"/>
    <w:semiHidden/>
    <w:unhideWhenUsed/>
    <w:rsid w:val="006B1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1894"/>
    <w:rPr>
      <w:sz w:val="18"/>
      <w:szCs w:val="18"/>
    </w:rPr>
  </w:style>
  <w:style w:type="paragraph" w:styleId="a5">
    <w:name w:val="Normal (Web)"/>
    <w:basedOn w:val="a"/>
    <w:uiPriority w:val="99"/>
    <w:unhideWhenUsed/>
    <w:qFormat/>
    <w:rsid w:val="005B6B5F"/>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5492-5C2A-4E87-8E21-954D8FCA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106</Words>
  <Characters>610</Characters>
  <Application>Microsoft Office Word</Application>
  <DocSecurity>0</DocSecurity>
  <Lines>5</Lines>
  <Paragraphs>1</Paragraphs>
  <ScaleCrop>false</ScaleCrop>
  <Company>Microsoft</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25</cp:revision>
  <dcterms:created xsi:type="dcterms:W3CDTF">2022-03-17T06:12:00Z</dcterms:created>
  <dcterms:modified xsi:type="dcterms:W3CDTF">2023-03-23T00:57:00Z</dcterms:modified>
</cp:coreProperties>
</file>